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5645"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  <w:t>确认报名回执表</w:t>
      </w:r>
    </w:p>
    <w:tbl>
      <w:tblPr>
        <w:tblStyle w:val="8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615"/>
      </w:tblGrid>
      <w:tr w14:paraId="056C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00FE96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615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A06BED4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  <w:tr w14:paraId="1672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028C7E5C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  <w:p w14:paraId="063A42B7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（盖章）</w:t>
            </w:r>
          </w:p>
        </w:tc>
        <w:tc>
          <w:tcPr>
            <w:tcW w:w="6615" w:type="dxa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2FCB964F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  <w:tr w14:paraId="396C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1A1A2AB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报名时间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537865A2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  <w:tr w14:paraId="7A34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413B10F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授权联系人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09011243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  <w:tr w14:paraId="0A47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349234B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49E58C0E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  <w:tr w14:paraId="2589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0AA06E5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31AD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  <w:tr w14:paraId="4FF0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EB9F459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615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693B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.填写此表并提供营业执照。</w:t>
            </w:r>
          </w:p>
          <w:p w14:paraId="01375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2.法定代表人直接报名的无需提供授权委托书，仅提供法定代表人身份证明书及身份证扫描件。</w:t>
            </w:r>
          </w:p>
        </w:tc>
      </w:tr>
    </w:tbl>
    <w:p w14:paraId="7E3536FB">
      <w:pPr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2E792F80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法定代表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人身份证明</w:t>
      </w:r>
    </w:p>
    <w:p w14:paraId="4EA8B17E">
      <w:pPr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right="0" w:righ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23525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（姓名）</w:t>
      </w: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lang w:val="en-US" w:eastAsia="zh-CN" w:bidi="ar-SA"/>
        </w:rPr>
        <w:t>现任</w:t>
      </w: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（供应商名称）</w:t>
      </w: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（担任）</w:t>
      </w: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lang w:val="en-US" w:eastAsia="zh-CN" w:bidi="ar-SA"/>
        </w:rPr>
        <w:t>职务，为法定代表人（企业或单位负责人），特此证明。</w:t>
      </w: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lang w:val="en-US" w:eastAsia="zh-CN" w:bidi="ar-SA"/>
        </w:rPr>
        <w:br w:type="textWrapping"/>
      </w:r>
    </w:p>
    <w:p w14:paraId="1A0D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（全称并加盖公章）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</w:p>
    <w:p w14:paraId="543E0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ap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lang w:val="en-US" w:eastAsia="zh-CN" w:bidi="ar-SA"/>
        </w:rPr>
        <w:t>法定代表人（签字或签章）：</w:t>
      </w: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</w:t>
      </w:r>
    </w:p>
    <w:p w14:paraId="56F4D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ap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lang w:val="en-US" w:eastAsia="zh-CN" w:bidi="ar-SA"/>
        </w:rPr>
        <w:t>法定代表人联系电话：</w:t>
      </w:r>
      <w:r>
        <w:rPr>
          <w:rFonts w:hint="eastAsia" w:ascii="仿宋" w:hAnsi="仿宋" w:eastAsia="仿宋" w:cs="仿宋"/>
          <w:b/>
          <w:bCs/>
          <w:caps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 </w:t>
      </w:r>
    </w:p>
    <w:p w14:paraId="0F73F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日期：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  <w:lang w:val="en-US" w:eastAsia="zh-CN"/>
        </w:rPr>
        <w:t xml:space="preserve">                            </w:t>
      </w:r>
    </w:p>
    <w:p w14:paraId="71F4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  <w:lang w:val="en-US" w:eastAsia="zh-CN"/>
        </w:rPr>
      </w:pPr>
    </w:p>
    <w:p w14:paraId="5ABE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附：法定代表人/企业或单位负责人法人身份证（正反面）</w:t>
      </w:r>
    </w:p>
    <w:p w14:paraId="1A40A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</w:p>
    <w:p w14:paraId="6D56E1BB">
      <w:pPr>
        <w:widowControl w:val="0"/>
        <w:spacing w:after="120" w:line="240" w:lineRule="auto"/>
        <w:ind w:left="420" w:leftChars="200" w:firstLine="420" w:firstLineChars="200"/>
        <w:jc w:val="both"/>
        <w:rPr>
          <w:rFonts w:hint="eastAsia" w:ascii="Arial" w:hAnsi="Arial" w:eastAsia="仿宋_GB2312" w:cs="Times New Roman"/>
          <w:kern w:val="2"/>
          <w:sz w:val="21"/>
          <w:szCs w:val="21"/>
          <w:lang w:val="en-US" w:eastAsia="zh-CN" w:bidi="ar-SA"/>
        </w:rPr>
      </w:pPr>
    </w:p>
    <w:tbl>
      <w:tblPr>
        <w:tblStyle w:val="12"/>
        <w:tblW w:w="7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  <w:gridCol w:w="3610"/>
      </w:tblGrid>
      <w:tr w14:paraId="0B33C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  <w:jc w:val="center"/>
        </w:trPr>
        <w:tc>
          <w:tcPr>
            <w:tcW w:w="3610" w:type="dxa"/>
            <w:tcBorders>
              <w:right w:val="single" w:color="000000" w:sz="4" w:space="0"/>
            </w:tcBorders>
            <w:noWrap w:val="0"/>
            <w:vAlign w:val="center"/>
          </w:tcPr>
          <w:p w14:paraId="4A2E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身份证正面</w:t>
            </w:r>
          </w:p>
        </w:tc>
        <w:tc>
          <w:tcPr>
            <w:tcW w:w="3610" w:type="dxa"/>
            <w:tcBorders>
              <w:left w:val="single" w:color="000000" w:sz="4" w:space="0"/>
            </w:tcBorders>
            <w:noWrap w:val="0"/>
            <w:vAlign w:val="center"/>
          </w:tcPr>
          <w:p w14:paraId="4D7B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4" w:leftChars="0" w:hanging="14" w:hangingChars="6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  <w:lang w:val="en-US" w:eastAsia="zh-CN"/>
              </w:rPr>
              <w:t>反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面</w:t>
            </w:r>
          </w:p>
        </w:tc>
      </w:tr>
    </w:tbl>
    <w:p w14:paraId="5C170F10">
      <w:pPr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2BF1BA63">
      <w:pPr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附件2：</w:t>
      </w:r>
    </w:p>
    <w:p w14:paraId="291452BD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before="0" w:beforeLines="0" w:beforeAutospacing="0" w:after="0" w:afterLines="0" w:afterAutospacing="0" w:line="560" w:lineRule="exact"/>
        <w:ind w:right="0" w:rightChars="0"/>
        <w:jc w:val="center"/>
        <w:rPr>
          <w:rFonts w:hint="eastAsia" w:ascii="仿宋" w:hAnsi="仿宋" w:eastAsia="仿宋" w:cs="仿宋"/>
          <w:b/>
          <w:bCs/>
          <w:cap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aps/>
          <w:kern w:val="2"/>
          <w:sz w:val="24"/>
          <w:szCs w:val="24"/>
          <w:highlight w:val="none"/>
          <w:lang w:val="en-US" w:eastAsia="zh-CN" w:bidi="ar-SA"/>
        </w:rPr>
        <w:t>法定代表人授权委托书</w:t>
      </w:r>
    </w:p>
    <w:p w14:paraId="0A15E27A">
      <w:pPr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right="0" w:righ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1375E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本授权委托书声明：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</w:rPr>
        <w:t>（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  <w:lang w:eastAsia="zh-CN"/>
        </w:rPr>
        <w:t>供应商名称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</w:rPr>
        <w:t xml:space="preserve">    （法人代表姓名、职务）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授权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</w:rPr>
        <w:t xml:space="preserve">     （被授权人的姓名、职务）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为我方就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</w:rPr>
        <w:t xml:space="preserve">     （采购项目名称）（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  <w:lang w:val="en-US" w:eastAsia="zh-CN"/>
        </w:rPr>
        <w:t>项目编号）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none"/>
          <w:lang w:val="en-US" w:eastAsia="zh-CN"/>
        </w:rPr>
        <w:t>采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购项目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的合法代理人，以我方名义全权处理与该项目有关的一切事务。</w:t>
      </w:r>
    </w:p>
    <w:p w14:paraId="78CB9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本授权书委托期限：自授权委托书签发60日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委托代理人无转委托权。</w:t>
      </w:r>
    </w:p>
    <w:p w14:paraId="4A49EB2D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供应商（全称并加盖公章）：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</w:t>
      </w:r>
    </w:p>
    <w:p w14:paraId="53A24501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法定代表人（签字或签章）：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</w:t>
      </w:r>
    </w:p>
    <w:p w14:paraId="33D9092C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委托代理人（签字或签章）：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</w:t>
      </w:r>
    </w:p>
    <w:p w14:paraId="015B0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ap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aps/>
          <w:kern w:val="2"/>
          <w:sz w:val="24"/>
          <w:szCs w:val="24"/>
          <w:highlight w:val="none"/>
          <w:lang w:val="en-US" w:eastAsia="zh-CN" w:bidi="ar-SA"/>
        </w:rPr>
        <w:t>委托代理人</w:t>
      </w:r>
      <w:r>
        <w:rPr>
          <w:rFonts w:hint="eastAsia" w:ascii="仿宋" w:hAnsi="仿宋" w:eastAsia="仿宋" w:cs="仿宋"/>
          <w:b w:val="0"/>
          <w:bCs w:val="0"/>
          <w:caps/>
          <w:smallCaps w:val="0"/>
          <w:kern w:val="2"/>
          <w:sz w:val="24"/>
          <w:szCs w:val="24"/>
          <w:highlight w:val="none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b/>
          <w:bCs/>
          <w:caps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</w:t>
      </w:r>
    </w:p>
    <w:p w14:paraId="07725461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日期：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 </w:t>
      </w:r>
    </w:p>
    <w:p w14:paraId="5E47859A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附：法定代表人及授权代理人身份证（正反面）</w:t>
      </w:r>
    </w:p>
    <w:tbl>
      <w:tblPr>
        <w:tblStyle w:val="12"/>
        <w:tblW w:w="7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  <w:gridCol w:w="3610"/>
      </w:tblGrid>
      <w:tr w14:paraId="3E888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  <w:jc w:val="center"/>
        </w:trPr>
        <w:tc>
          <w:tcPr>
            <w:tcW w:w="3610" w:type="dxa"/>
            <w:tcBorders>
              <w:right w:val="single" w:color="000000" w:sz="4" w:space="0"/>
            </w:tcBorders>
            <w:noWrap w:val="0"/>
            <w:vAlign w:val="center"/>
          </w:tcPr>
          <w:p w14:paraId="5C3C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身份证正面</w:t>
            </w:r>
          </w:p>
        </w:tc>
        <w:tc>
          <w:tcPr>
            <w:tcW w:w="3610" w:type="dxa"/>
            <w:tcBorders>
              <w:left w:val="single" w:color="000000" w:sz="4" w:space="0"/>
            </w:tcBorders>
            <w:noWrap w:val="0"/>
            <w:vAlign w:val="center"/>
          </w:tcPr>
          <w:p w14:paraId="72B5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4" w:leftChars="0" w:hanging="14" w:hangingChars="6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  <w:lang w:val="en-US" w:eastAsia="zh-CN"/>
              </w:rPr>
              <w:t>反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面</w:t>
            </w:r>
          </w:p>
        </w:tc>
      </w:tr>
    </w:tbl>
    <w:tbl>
      <w:tblPr>
        <w:tblStyle w:val="12"/>
        <w:tblpPr w:leftFromText="180" w:rightFromText="180" w:vertAnchor="text" w:horzAnchor="page" w:tblpX="2340" w:tblpY="529"/>
        <w:tblOverlap w:val="never"/>
        <w:tblW w:w="72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  <w:gridCol w:w="3610"/>
      </w:tblGrid>
      <w:tr w14:paraId="04A88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3610" w:type="dxa"/>
            <w:tcBorders>
              <w:right w:val="single" w:color="000000" w:sz="4" w:space="0"/>
            </w:tcBorders>
            <w:noWrap w:val="0"/>
            <w:vAlign w:val="center"/>
          </w:tcPr>
          <w:p w14:paraId="563E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委托代理人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身份证正面</w:t>
            </w:r>
          </w:p>
        </w:tc>
        <w:tc>
          <w:tcPr>
            <w:tcW w:w="3610" w:type="dxa"/>
            <w:tcBorders>
              <w:left w:val="single" w:color="000000" w:sz="4" w:space="0"/>
            </w:tcBorders>
            <w:noWrap w:val="0"/>
            <w:vAlign w:val="center"/>
          </w:tcPr>
          <w:p w14:paraId="5F31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4" w:leftChars="0" w:hanging="14" w:hangingChars="6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委托代理人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  <w:lang w:val="en-US" w:eastAsia="zh-CN"/>
              </w:rPr>
              <w:t>反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面</w:t>
            </w:r>
          </w:p>
        </w:tc>
      </w:tr>
    </w:tbl>
    <w:p w14:paraId="0310A5FA">
      <w:pPr>
        <w:pStyle w:val="11"/>
        <w:spacing w:line="360" w:lineRule="auto"/>
        <w:ind w:firstLine="0"/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</w:p>
    <w:p w14:paraId="1954E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6D885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rPr>
        <w:rFonts w:ascii="宋体" w:hAnsi="Times New Roman" w:eastAsia="宋体" w:cs="Times New Roman"/>
        <w:kern w:val="0"/>
        <w:sz w:val="18"/>
        <w:szCs w:val="20"/>
        <w:lang w:val="en-US" w:eastAsia="zh-CN" w:bidi="ar-SA"/>
      </w:rPr>
    </w:pPr>
    <w:r>
      <w:rPr>
        <w:rFonts w:ascii="宋体" w:hAnsi="Times New Roman" w:eastAsia="宋体" w:cs="Times New Roman"/>
        <w:kern w:val="0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1266F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18"/>
                              <w:szCs w:val="20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18"/>
                              <w:szCs w:val="2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18"/>
                              <w:szCs w:val="2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18"/>
                              <w:szCs w:val="2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18"/>
                              <w:szCs w:val="20"/>
                              <w:lang w:val="en-US" w:eastAsia="zh-CN" w:bidi="ar-SA"/>
                            </w:rPr>
                            <w:t>- 3 -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18"/>
                              <w:szCs w:val="20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266F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18"/>
                        <w:szCs w:val="20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18"/>
                        <w:szCs w:val="2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18"/>
                        <w:szCs w:val="2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18"/>
                        <w:szCs w:val="2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18"/>
                        <w:szCs w:val="20"/>
                        <w:lang w:val="en-US" w:eastAsia="zh-CN" w:bidi="ar-SA"/>
                      </w:rPr>
                      <w:t>- 3 -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18"/>
                        <w:szCs w:val="20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F477C"/>
    <w:rsid w:val="1F8F477C"/>
    <w:rsid w:val="627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qFormat/>
    <w:uiPriority w:val="0"/>
    <w:pPr>
      <w:keepNext/>
      <w:keepLines/>
      <w:widowControl w:val="0"/>
      <w:spacing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qFormat/>
    <w:uiPriority w:val="99"/>
    <w:pPr>
      <w:widowControl w:val="0"/>
      <w:spacing w:after="120" w:line="240" w:lineRule="auto"/>
      <w:ind w:left="420" w:leftChars="200" w:firstLine="420" w:firstLineChars="200"/>
      <w:jc w:val="both"/>
    </w:pPr>
    <w:rPr>
      <w:rFonts w:ascii="Arial" w:hAnsi="Arial" w:eastAsia="仿宋_GB2312" w:cs="Times New Roman"/>
      <w:kern w:val="2"/>
      <w:sz w:val="21"/>
      <w:szCs w:val="21"/>
      <w:lang w:val="en-US" w:eastAsia="zh-CN" w:bidi="ar-SA"/>
    </w:rPr>
  </w:style>
  <w:style w:type="paragraph" w:styleId="4">
    <w:name w:val="index 6"/>
    <w:next w:val="1"/>
    <w:qFormat/>
    <w:uiPriority w:val="0"/>
    <w:pPr>
      <w:widowControl w:val="0"/>
      <w:ind w:left="1000" w:leftChars="10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next w:val="6"/>
    <w:qFormat/>
    <w:uiPriority w:val="0"/>
    <w:pPr>
      <w:widowControl w:val="0"/>
      <w:ind w:firstLine="645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paragraph" w:styleId="6">
    <w:name w:val="header"/>
    <w:next w:val="7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next w:val="4"/>
    <w:qFormat/>
    <w:uiPriority w:val="0"/>
    <w:pPr>
      <w:widowControl/>
      <w:spacing w:beforeAutospacing="1" w:afterAutospacing="1"/>
      <w:jc w:val="left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character" w:styleId="10">
    <w:name w:val="Strong"/>
    <w:qFormat/>
    <w:uiPriority w:val="22"/>
    <w:rPr>
      <w:kern w:val="2"/>
      <w:sz w:val="21"/>
      <w:szCs w:val="24"/>
      <w:lang w:val="en-US" w:eastAsia="zh-CN" w:bidi="ar-SA"/>
    </w:rPr>
  </w:style>
  <w:style w:type="paragraph" w:customStyle="1" w:styleId="11">
    <w:name w:val="Body text|1"/>
    <w:qFormat/>
    <w:uiPriority w:val="0"/>
    <w:pPr>
      <w:widowControl w:val="0"/>
      <w:spacing w:line="286" w:lineRule="auto"/>
      <w:ind w:firstLine="400"/>
      <w:jc w:val="both"/>
    </w:pPr>
    <w:rPr>
      <w:rFonts w:ascii="宋体" w:hAnsi="宋体" w:eastAsia="宋体" w:cs="宋体"/>
      <w:kern w:val="2"/>
      <w:sz w:val="20"/>
      <w:szCs w:val="20"/>
      <w:lang w:val="zh-TW" w:eastAsia="zh-TW" w:bidi="zh-TW"/>
    </w:rPr>
  </w:style>
  <w:style w:type="table" w:customStyle="1" w:styleId="12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2025-09-01T09:39:00Z</dcterms:created>
  <dc:creator>USER</dc:creator>
  <cp:lastModifiedBy>USER</cp:lastModifiedBy>
  <dcterms:modified xsi:type="dcterms:W3CDTF">2025-09-01T09:54:10Z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03F5B7784DD64FEBB467446673D4C24A_13</vt:lpwstr>
  </property>
  <property fmtid="{D5CDD505-2E9C-101B-9397-08002B2CF9AE}" pid="4" name="KSOTemplateDocerSaveRecord">
    <vt:lpwstr>eyJoZGlkIjoiMmJkYWE4NWE4YjlhNmVmZGY4NmQ3ODA2N2VkODU2NzUiLCJ1c2VySWQiOiIyODQzMzcwMDQifQ==</vt:lpwstr>
  </property>
</Properties>
</file>