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D096">
      <w:pPr>
        <w:jc w:val="left"/>
        <w:rPr>
          <w:rFonts w:ascii="仿宋" w:hAnsi="仿宋" w:eastAsia="仿宋" w:cs="宋体"/>
          <w:b/>
          <w:color w:val="000000"/>
          <w:kern w:val="0"/>
          <w:sz w:val="40"/>
          <w:szCs w:val="32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0"/>
          <w:szCs w:val="32"/>
          <w:lang w:bidi="ar"/>
        </w:rPr>
        <w:t>附件：</w:t>
      </w:r>
    </w:p>
    <w:p w14:paraId="4CE131F0">
      <w:pPr>
        <w:jc w:val="center"/>
        <w:rPr>
          <w:rFonts w:ascii="仿宋" w:hAnsi="仿宋" w:eastAsia="仿宋" w:cs="宋体"/>
          <w:b/>
          <w:color w:val="000000"/>
          <w:kern w:val="0"/>
          <w:sz w:val="40"/>
          <w:szCs w:val="32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0"/>
          <w:szCs w:val="32"/>
          <w:lang w:bidi="ar"/>
        </w:rPr>
        <w:t>报名登记表</w:t>
      </w:r>
    </w:p>
    <w:tbl>
      <w:tblPr>
        <w:tblStyle w:val="4"/>
        <w:tblpPr w:leftFromText="180" w:rightFromText="180" w:vertAnchor="page" w:horzAnchor="margin" w:tblpXSpec="center" w:tblpY="3871"/>
        <w:tblW w:w="979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6946"/>
      </w:tblGrid>
      <w:tr w14:paraId="556F67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BAC2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414E2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0B3BB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E271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A5222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4B210E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1F0FBE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拟投标段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FC0E1">
            <w:pPr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4"/>
                <w:lang w:val="en-US" w:eastAsia="zh-CN"/>
              </w:rPr>
              <w:t>/</w:t>
            </w:r>
          </w:p>
        </w:tc>
      </w:tr>
      <w:tr w14:paraId="2E3F45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3075E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投标单位全称</w:t>
            </w:r>
          </w:p>
          <w:p w14:paraId="2F48123D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5BEF2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425A4D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F4879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F0AFF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4770A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2C3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96B303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63A0B1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E07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DD8CC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1F1C8A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D624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A3511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</w:tbl>
    <w:p w14:paraId="7DF36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right"/>
        <w:textAlignment w:val="auto"/>
        <w:rPr>
          <w:rFonts w:ascii="仿宋" w:hAnsi="仿宋" w:eastAsia="仿宋" w:cs="宋体"/>
          <w:color w:val="000000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32"/>
          <w:lang w:bidi="ar"/>
        </w:rPr>
        <w:t>报名日期：    年    月   日</w:t>
      </w:r>
    </w:p>
    <w:p w14:paraId="5CE7FA7D">
      <w:pPr>
        <w:ind w:left="-282" w:leftChars="-135" w:hanging="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备注：请各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投标单位（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供应商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）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完整填写此表并加盖单位公章后扫描发送至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重庆驰久卓越工程管理有限公司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邮箱（邮箱地址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cqcjzynx@163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.com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）进行报名，报名时请将邮件命名为项目名称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bidi="ar"/>
        </w:rPr>
        <w:t>+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单位名称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bidi="ar"/>
        </w:rPr>
        <w:t>+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项目联系人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bidi="ar"/>
        </w:rPr>
        <w:t>+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联系电话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eastAsia="zh-CN" w:bidi="ar"/>
        </w:rPr>
        <w:t>，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由于供应商自身原因信息填写错误导致报名失败，责任由供应商自行承担。</w:t>
      </w:r>
    </w:p>
    <w:sectPr>
      <w:pgSz w:w="11906" w:h="16838"/>
      <w:pgMar w:top="1440" w:right="1274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4EB2"/>
    <w:rsid w:val="002859AD"/>
    <w:rsid w:val="0029570A"/>
    <w:rsid w:val="002B6C55"/>
    <w:rsid w:val="0034630F"/>
    <w:rsid w:val="00351970"/>
    <w:rsid w:val="00376BC5"/>
    <w:rsid w:val="0038197A"/>
    <w:rsid w:val="003A1311"/>
    <w:rsid w:val="003A32F5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74DD1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8F1865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01699"/>
    <w:rsid w:val="00B1012C"/>
    <w:rsid w:val="00B44C13"/>
    <w:rsid w:val="00B80089"/>
    <w:rsid w:val="00BB3F4B"/>
    <w:rsid w:val="00BC2ABC"/>
    <w:rsid w:val="00BE3A77"/>
    <w:rsid w:val="00C03096"/>
    <w:rsid w:val="00C22B67"/>
    <w:rsid w:val="00C403B6"/>
    <w:rsid w:val="00C5692B"/>
    <w:rsid w:val="00C6299D"/>
    <w:rsid w:val="00C714D7"/>
    <w:rsid w:val="00C8406D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A6116"/>
    <w:rsid w:val="00FC7A5A"/>
    <w:rsid w:val="00FF19B6"/>
    <w:rsid w:val="02C50AE9"/>
    <w:rsid w:val="18B74DA0"/>
    <w:rsid w:val="21BC3427"/>
    <w:rsid w:val="21CF315A"/>
    <w:rsid w:val="27B54BA0"/>
    <w:rsid w:val="2AFA28CA"/>
    <w:rsid w:val="2C7A0167"/>
    <w:rsid w:val="33C47A08"/>
    <w:rsid w:val="46942819"/>
    <w:rsid w:val="4C2A0E0A"/>
    <w:rsid w:val="4D5C3245"/>
    <w:rsid w:val="4F0C2A48"/>
    <w:rsid w:val="523C1897"/>
    <w:rsid w:val="56F73FDE"/>
    <w:rsid w:val="571B7CCD"/>
    <w:rsid w:val="59AD4E28"/>
    <w:rsid w:val="5C074CC3"/>
    <w:rsid w:val="5F9A5E4E"/>
    <w:rsid w:val="6CF81B21"/>
    <w:rsid w:val="71031482"/>
    <w:rsid w:val="71125845"/>
    <w:rsid w:val="73A451F5"/>
    <w:rsid w:val="744A7887"/>
    <w:rsid w:val="7775276E"/>
    <w:rsid w:val="77925931"/>
    <w:rsid w:val="7E12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177</Words>
  <Characters>192</Characters>
  <Lines>1</Lines>
  <Paragraphs>1</Paragraphs>
  <TotalTime>2</TotalTime>
  <ScaleCrop>false</ScaleCrop>
  <LinksUpToDate>false</LinksUpToDate>
  <CharactersWithSpaces>205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微软用户</dc:creator>
  <cp:lastModifiedBy>ZLiang</cp:lastModifiedBy>
  <dcterms:modified xsi:type="dcterms:W3CDTF">2026-05-22T08:52:07Z</dcterms:modified>
  <cp:revision>410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3D442FB1A3A940669C01859AB8CE8612</vt:lpwstr>
  </property>
  <property fmtid="{D5CDD505-2E9C-101B-9397-08002B2CF9AE}" pid="4" name="KSOTemplateDocerSaveRecord">
    <vt:lpwstr>eyJoZGlkIjoiMzYwOWNhMDk2NjljYjE0NWI3N2JiODBkZjIwODBmZjMiLCJ1c2VySWQiOiIzNDAyMzg2MjMifQ==</vt:lpwstr>
  </property>
</Properties>
</file>